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aleway" w:cs="Raleway" w:eastAsia="Raleway" w:hAnsi="Raleway"/>
          <w:b w:val="1"/>
          <w:sz w:val="26"/>
          <w:szCs w:val="26"/>
        </w:rPr>
      </w:pPr>
      <w:r w:rsidDel="00000000" w:rsidR="00000000" w:rsidRPr="00000000">
        <w:rPr>
          <w:rFonts w:ascii="Raleway" w:cs="Raleway" w:eastAsia="Raleway" w:hAnsi="Raleway"/>
          <w:b w:val="1"/>
          <w:sz w:val="28"/>
          <w:szCs w:val="28"/>
          <w:rtl w:val="0"/>
        </w:rPr>
        <w:t xml:space="preserve">FICHA DE CLIENTE</w:t>
      </w:r>
      <w:r w:rsidDel="00000000" w:rsidR="00000000" w:rsidRPr="00000000">
        <w:rPr>
          <w:rtl w:val="0"/>
        </w:rPr>
      </w:r>
    </w:p>
    <w:p w:rsidR="00000000" w:rsidDel="00000000" w:rsidP="00000000" w:rsidRDefault="00000000" w:rsidRPr="00000000" w14:paraId="00000002">
      <w:pPr>
        <w:jc w:val="center"/>
        <w:rPr>
          <w:rFonts w:ascii="Maven Pro" w:cs="Maven Pro" w:eastAsia="Maven Pro" w:hAnsi="Maven Pro"/>
          <w:sz w:val="18"/>
          <w:szCs w:val="18"/>
        </w:rPr>
      </w:pPr>
      <w:r w:rsidDel="00000000" w:rsidR="00000000" w:rsidRPr="00000000">
        <w:rPr>
          <w:rFonts w:ascii="Maven Pro" w:cs="Maven Pro" w:eastAsia="Maven Pro" w:hAnsi="Maven Pro"/>
          <w:sz w:val="18"/>
          <w:szCs w:val="18"/>
          <w:rtl w:val="0"/>
        </w:rPr>
        <w:t xml:space="preserve">Lei 83/2017 de 18 de Agosto e Regulamento 276/2019</w:t>
      </w:r>
    </w:p>
    <w:p w:rsidR="00000000" w:rsidDel="00000000" w:rsidP="00000000" w:rsidRDefault="00000000" w:rsidRPr="00000000" w14:paraId="00000003">
      <w:pPr>
        <w:rPr>
          <w:rFonts w:ascii="Maven Pro" w:cs="Maven Pro" w:eastAsia="Maven Pro" w:hAnsi="Maven Pro"/>
          <w:sz w:val="18"/>
          <w:szCs w:val="18"/>
        </w:rPr>
      </w:pPr>
      <w:r w:rsidDel="00000000" w:rsidR="00000000" w:rsidRPr="00000000">
        <w:rPr>
          <w:rtl w:val="0"/>
        </w:rPr>
      </w:r>
    </w:p>
    <w:p w:rsidR="00000000" w:rsidDel="00000000" w:rsidP="00000000" w:rsidRDefault="00000000" w:rsidRPr="00000000" w14:paraId="00000004">
      <w:pPr>
        <w:jc w:val="center"/>
        <w:rPr>
          <w:rFonts w:ascii="Maven Pro" w:cs="Maven Pro" w:eastAsia="Maven Pro" w:hAnsi="Maven Pro"/>
          <w:sz w:val="20"/>
          <w:szCs w:val="20"/>
        </w:rPr>
      </w:pPr>
      <w:r w:rsidDel="00000000" w:rsidR="00000000" w:rsidRPr="00000000">
        <w:rPr>
          <w:rFonts w:ascii="Maven Pro" w:cs="Maven Pro" w:eastAsia="Maven Pro" w:hAnsi="Maven Pro"/>
          <w:b w:val="1"/>
          <w:sz w:val="20"/>
          <w:szCs w:val="20"/>
          <w:rtl w:val="0"/>
        </w:rPr>
        <w:t xml:space="preserve"> PESSOA COLECTIVA</w:t>
      </w:r>
      <w:r w:rsidDel="00000000" w:rsidR="00000000" w:rsidRPr="00000000">
        <w:rPr>
          <w:rFonts w:ascii="Maven Pro" w:cs="Maven Pro" w:eastAsia="Maven Pro" w:hAnsi="Maven Pro"/>
          <w:sz w:val="20"/>
          <w:szCs w:val="20"/>
          <w:rtl w:val="0"/>
        </w:rPr>
        <w:t xml:space="preserve"> </w:t>
      </w:r>
    </w:p>
    <w:p w:rsidR="00000000" w:rsidDel="00000000" w:rsidP="00000000" w:rsidRDefault="00000000" w:rsidRPr="00000000" w14:paraId="00000005">
      <w:pPr>
        <w:jc w:val="center"/>
        <w:rPr>
          <w:rFonts w:ascii="Maven Pro" w:cs="Maven Pro" w:eastAsia="Maven Pro" w:hAnsi="Maven Pro"/>
          <w:sz w:val="20"/>
          <w:szCs w:val="20"/>
        </w:rPr>
      </w:pPr>
      <w:r w:rsidDel="00000000" w:rsidR="00000000" w:rsidRPr="00000000">
        <w:rPr>
          <w:rFonts w:ascii="Maven Pro" w:cs="Maven Pro" w:eastAsia="Maven Pro" w:hAnsi="Maven Pro"/>
          <w:rtl w:val="0"/>
        </w:rPr>
        <w:t xml:space="preserve">▢</w:t>
      </w:r>
      <w:r w:rsidDel="00000000" w:rsidR="00000000" w:rsidRPr="00000000">
        <w:rPr>
          <w:rFonts w:ascii="Maven Pro" w:cs="Maven Pro" w:eastAsia="Maven Pro" w:hAnsi="Maven Pro"/>
          <w:sz w:val="20"/>
          <w:szCs w:val="20"/>
          <w:rtl w:val="0"/>
        </w:rPr>
        <w:t xml:space="preserve">SEDE EM TERRITÓRIO NACIONAL  </w:t>
      </w:r>
      <w:r w:rsidDel="00000000" w:rsidR="00000000" w:rsidRPr="00000000">
        <w:rPr>
          <w:rFonts w:ascii="Maven Pro" w:cs="Maven Pro" w:eastAsia="Maven Pro" w:hAnsi="Maven Pro"/>
          <w:rtl w:val="0"/>
        </w:rPr>
        <w:t xml:space="preserve">▢</w:t>
      </w:r>
      <w:r w:rsidDel="00000000" w:rsidR="00000000" w:rsidRPr="00000000">
        <w:rPr>
          <w:rFonts w:ascii="Maven Pro" w:cs="Maven Pro" w:eastAsia="Maven Pro" w:hAnsi="Maven Pro"/>
          <w:sz w:val="20"/>
          <w:szCs w:val="20"/>
          <w:rtl w:val="0"/>
        </w:rPr>
        <w:t xml:space="preserve">SEDE NO ESTRANGEIRO </w:t>
      </w:r>
    </w:p>
    <w:p w:rsidR="00000000" w:rsidDel="00000000" w:rsidP="00000000" w:rsidRDefault="00000000" w:rsidRPr="00000000" w14:paraId="00000006">
      <w:pPr>
        <w:rPr>
          <w:rFonts w:ascii="Maven Pro" w:cs="Maven Pro" w:eastAsia="Maven Pro" w:hAnsi="Maven Pro"/>
          <w:sz w:val="20"/>
          <w:szCs w:val="20"/>
        </w:rPr>
      </w:pPr>
      <w:r w:rsidDel="00000000" w:rsidR="00000000" w:rsidRPr="00000000">
        <w:rPr>
          <w:rtl w:val="0"/>
        </w:rPr>
      </w:r>
    </w:p>
    <w:p w:rsidR="00000000" w:rsidDel="00000000" w:rsidP="00000000" w:rsidRDefault="00000000" w:rsidRPr="00000000" w14:paraId="00000007">
      <w:pPr>
        <w:rPr>
          <w:rFonts w:ascii="Raleway" w:cs="Raleway" w:eastAsia="Raleway" w:hAnsi="Raleway"/>
          <w:b w:val="1"/>
          <w:color w:val="ef8354"/>
          <w:sz w:val="20"/>
          <w:szCs w:val="20"/>
        </w:rPr>
      </w:pPr>
      <w:r w:rsidDel="00000000" w:rsidR="00000000" w:rsidRPr="00000000">
        <w:rPr>
          <w:rFonts w:ascii="Raleway" w:cs="Raleway" w:eastAsia="Raleway" w:hAnsi="Raleway"/>
          <w:b w:val="1"/>
          <w:color w:val="ef8354"/>
          <w:sz w:val="20"/>
          <w:szCs w:val="20"/>
          <w:rtl w:val="0"/>
        </w:rPr>
        <w:t xml:space="preserve">A. IDENTIFICAÇÃO COMPLETA </w:t>
      </w:r>
    </w:p>
    <w:p w:rsidR="00000000" w:rsidDel="00000000" w:rsidP="00000000" w:rsidRDefault="00000000" w:rsidRPr="00000000" w14:paraId="00000008">
      <w:pPr>
        <w:rPr>
          <w:rFonts w:ascii="Maven Pro" w:cs="Maven Pro" w:eastAsia="Maven Pro" w:hAnsi="Maven Pro"/>
          <w:sz w:val="20"/>
          <w:szCs w:val="20"/>
        </w:rPr>
      </w:pPr>
      <w:r w:rsidDel="00000000" w:rsidR="00000000" w:rsidRPr="00000000">
        <w:rPr>
          <w:rFonts w:ascii="Maven Pro" w:cs="Maven Pro" w:eastAsia="Maven Pro" w:hAnsi="Maven Pro"/>
          <w:sz w:val="20"/>
          <w:szCs w:val="20"/>
          <w:rtl w:val="0"/>
        </w:rPr>
        <w:t xml:space="preserve">Denominação Social: __________________________________________________________________</w:t>
      </w:r>
    </w:p>
    <w:p w:rsidR="00000000" w:rsidDel="00000000" w:rsidP="00000000" w:rsidRDefault="00000000" w:rsidRPr="00000000" w14:paraId="00000009">
      <w:pPr>
        <w:rPr>
          <w:rFonts w:ascii="Maven Pro" w:cs="Maven Pro" w:eastAsia="Maven Pro" w:hAnsi="Maven Pro"/>
          <w:sz w:val="20"/>
          <w:szCs w:val="20"/>
        </w:rPr>
      </w:pPr>
      <w:r w:rsidDel="00000000" w:rsidR="00000000" w:rsidRPr="00000000">
        <w:rPr>
          <w:rFonts w:ascii="Maven Pro" w:cs="Maven Pro" w:eastAsia="Maven Pro" w:hAnsi="Maven Pro"/>
          <w:sz w:val="20"/>
          <w:szCs w:val="20"/>
          <w:rtl w:val="0"/>
        </w:rPr>
        <w:t xml:space="preserve">Objecto Social: _______________________________________________________________________</w:t>
      </w:r>
    </w:p>
    <w:p w:rsidR="00000000" w:rsidDel="00000000" w:rsidP="00000000" w:rsidRDefault="00000000" w:rsidRPr="00000000" w14:paraId="0000000A">
      <w:pPr>
        <w:rPr>
          <w:rFonts w:ascii="Maven Pro" w:cs="Maven Pro" w:eastAsia="Maven Pro" w:hAnsi="Maven Pro"/>
          <w:sz w:val="20"/>
          <w:szCs w:val="20"/>
        </w:rPr>
      </w:pPr>
      <w:r w:rsidDel="00000000" w:rsidR="00000000" w:rsidRPr="00000000">
        <w:rPr>
          <w:rFonts w:ascii="Maven Pro" w:cs="Maven Pro" w:eastAsia="Maven Pro" w:hAnsi="Maven Pro"/>
          <w:sz w:val="20"/>
          <w:szCs w:val="20"/>
          <w:rtl w:val="0"/>
        </w:rPr>
        <w:t xml:space="preserve">Morada de Sede_______________________________________________________________________</w:t>
      </w:r>
    </w:p>
    <w:p w:rsidR="00000000" w:rsidDel="00000000" w:rsidP="00000000" w:rsidRDefault="00000000" w:rsidRPr="00000000" w14:paraId="0000000B">
      <w:pPr>
        <w:rPr>
          <w:rFonts w:ascii="Maven Pro" w:cs="Maven Pro" w:eastAsia="Maven Pro" w:hAnsi="Maven Pro"/>
          <w:sz w:val="20"/>
          <w:szCs w:val="20"/>
        </w:rPr>
      </w:pPr>
      <w:r w:rsidDel="00000000" w:rsidR="00000000" w:rsidRPr="00000000">
        <w:rPr>
          <w:rFonts w:ascii="Maven Pro" w:cs="Maven Pro" w:eastAsia="Maven Pro" w:hAnsi="Maven Pro"/>
          <w:sz w:val="20"/>
          <w:szCs w:val="20"/>
          <w:rtl w:val="0"/>
        </w:rPr>
        <w:t xml:space="preserve">Sucursais, agências, delegações ou outras </w:t>
      </w:r>
      <w:r w:rsidDel="00000000" w:rsidR="00000000" w:rsidRPr="00000000">
        <w:rPr>
          <w:rFonts w:ascii="Maven Pro" w:cs="Maven Pro" w:eastAsia="Maven Pro" w:hAnsi="Maven Pro"/>
          <w:sz w:val="20"/>
          <w:szCs w:val="20"/>
          <w:rtl w:val="0"/>
        </w:rPr>
        <w:t xml:space="preserve">formais</w:t>
      </w:r>
      <w:r w:rsidDel="00000000" w:rsidR="00000000" w:rsidRPr="00000000">
        <w:rPr>
          <w:rFonts w:ascii="Maven Pro" w:cs="Maven Pro" w:eastAsia="Maven Pro" w:hAnsi="Maven Pro"/>
          <w:sz w:val="20"/>
          <w:szCs w:val="20"/>
          <w:rtl w:val="0"/>
        </w:rPr>
        <w:t xml:space="preserve"> locais de representação:______________________</w:t>
      </w:r>
    </w:p>
    <w:p w:rsidR="00000000" w:rsidDel="00000000" w:rsidP="00000000" w:rsidRDefault="00000000" w:rsidRPr="00000000" w14:paraId="0000000C">
      <w:pPr>
        <w:rPr>
          <w:rFonts w:ascii="Maven Pro" w:cs="Maven Pro" w:eastAsia="Maven Pro" w:hAnsi="Maven Pro"/>
          <w:sz w:val="20"/>
          <w:szCs w:val="20"/>
        </w:rPr>
      </w:pPr>
      <w:r w:rsidDel="00000000" w:rsidR="00000000" w:rsidRPr="00000000">
        <w:rPr>
          <w:rFonts w:ascii="Maven Pro" w:cs="Maven Pro" w:eastAsia="Maven Pro" w:hAnsi="Maven Pro"/>
          <w:sz w:val="20"/>
          <w:szCs w:val="20"/>
          <w:rtl w:val="0"/>
        </w:rPr>
        <w:t xml:space="preserve">_____________________________________________________________________________________</w:t>
      </w:r>
    </w:p>
    <w:p w:rsidR="00000000" w:rsidDel="00000000" w:rsidP="00000000" w:rsidRDefault="00000000" w:rsidRPr="00000000" w14:paraId="0000000D">
      <w:pPr>
        <w:rPr>
          <w:rFonts w:ascii="Maven Pro" w:cs="Maven Pro" w:eastAsia="Maven Pro" w:hAnsi="Maven Pro"/>
          <w:sz w:val="20"/>
          <w:szCs w:val="20"/>
        </w:rPr>
      </w:pPr>
      <w:r w:rsidDel="00000000" w:rsidR="00000000" w:rsidRPr="00000000">
        <w:rPr>
          <w:rFonts w:ascii="Maven Pro" w:cs="Maven Pro" w:eastAsia="Maven Pro" w:hAnsi="Maven Pro"/>
          <w:sz w:val="20"/>
          <w:szCs w:val="20"/>
          <w:rtl w:val="0"/>
        </w:rPr>
        <w:t xml:space="preserve">Número de Identificação Fiscal: _________________________ </w:t>
      </w:r>
    </w:p>
    <w:p w:rsidR="00000000" w:rsidDel="00000000" w:rsidP="00000000" w:rsidRDefault="00000000" w:rsidRPr="00000000" w14:paraId="0000000E">
      <w:pPr>
        <w:rPr>
          <w:rFonts w:ascii="Maven Pro" w:cs="Maven Pro" w:eastAsia="Maven Pro" w:hAnsi="Maven Pro"/>
          <w:sz w:val="20"/>
          <w:szCs w:val="20"/>
        </w:rPr>
      </w:pPr>
      <w:r w:rsidDel="00000000" w:rsidR="00000000" w:rsidRPr="00000000">
        <w:rPr>
          <w:rFonts w:ascii="Maven Pro" w:cs="Maven Pro" w:eastAsia="Maven Pro" w:hAnsi="Maven Pro"/>
          <w:sz w:val="20"/>
          <w:szCs w:val="20"/>
          <w:rtl w:val="0"/>
        </w:rPr>
        <w:t xml:space="preserve">Natureza Jurídica: ____________________________________ </w:t>
      </w:r>
    </w:p>
    <w:p w:rsidR="00000000" w:rsidDel="00000000" w:rsidP="00000000" w:rsidRDefault="00000000" w:rsidRPr="00000000" w14:paraId="0000000F">
      <w:pPr>
        <w:rPr>
          <w:rFonts w:ascii="Maven Pro" w:cs="Maven Pro" w:eastAsia="Maven Pro" w:hAnsi="Maven Pro"/>
          <w:sz w:val="20"/>
          <w:szCs w:val="20"/>
        </w:rPr>
      </w:pPr>
      <w:r w:rsidDel="00000000" w:rsidR="00000000" w:rsidRPr="00000000">
        <w:rPr>
          <w:rFonts w:ascii="Maven Pro" w:cs="Maven Pro" w:eastAsia="Maven Pro" w:hAnsi="Maven Pro"/>
          <w:sz w:val="20"/>
          <w:szCs w:val="20"/>
          <w:rtl w:val="0"/>
        </w:rPr>
        <w:t xml:space="preserve">País de constituição: _________________________________________________ </w:t>
      </w:r>
    </w:p>
    <w:p w:rsidR="00000000" w:rsidDel="00000000" w:rsidP="00000000" w:rsidRDefault="00000000" w:rsidRPr="00000000" w14:paraId="00000010">
      <w:pPr>
        <w:rPr>
          <w:rFonts w:ascii="Maven Pro" w:cs="Maven Pro" w:eastAsia="Maven Pro" w:hAnsi="Maven Pro"/>
          <w:sz w:val="20"/>
          <w:szCs w:val="20"/>
        </w:rPr>
      </w:pPr>
      <w:r w:rsidDel="00000000" w:rsidR="00000000" w:rsidRPr="00000000">
        <w:rPr>
          <w:rFonts w:ascii="Maven Pro" w:cs="Maven Pro" w:eastAsia="Maven Pro" w:hAnsi="Maven Pro"/>
          <w:sz w:val="20"/>
          <w:szCs w:val="20"/>
          <w:rtl w:val="0"/>
        </w:rPr>
        <w:t xml:space="preserve">Código CAE: ____________________________ </w:t>
      </w:r>
    </w:p>
    <w:p w:rsidR="00000000" w:rsidDel="00000000" w:rsidP="00000000" w:rsidRDefault="00000000" w:rsidRPr="00000000" w14:paraId="00000011">
      <w:pPr>
        <w:rPr>
          <w:rFonts w:ascii="Maven Pro" w:cs="Maven Pro" w:eastAsia="Maven Pro" w:hAnsi="Maven Pro"/>
          <w:sz w:val="20"/>
          <w:szCs w:val="20"/>
        </w:rPr>
      </w:pPr>
      <w:r w:rsidDel="00000000" w:rsidR="00000000" w:rsidRPr="00000000">
        <w:rPr>
          <w:rFonts w:ascii="Maven Pro" w:cs="Maven Pro" w:eastAsia="Maven Pro" w:hAnsi="Maven Pro"/>
          <w:sz w:val="20"/>
          <w:szCs w:val="20"/>
          <w:rtl w:val="0"/>
        </w:rPr>
        <w:t xml:space="preserve">Contactos (email, telefone): ____________________________________________________________ </w:t>
      </w:r>
    </w:p>
    <w:p w:rsidR="00000000" w:rsidDel="00000000" w:rsidP="00000000" w:rsidRDefault="00000000" w:rsidRPr="00000000" w14:paraId="00000012">
      <w:pPr>
        <w:rPr>
          <w:rFonts w:ascii="Maven Pro" w:cs="Maven Pro" w:eastAsia="Maven Pro" w:hAnsi="Maven Pro"/>
          <w:sz w:val="20"/>
          <w:szCs w:val="20"/>
        </w:rPr>
      </w:pPr>
      <w:r w:rsidDel="00000000" w:rsidR="00000000" w:rsidRPr="00000000">
        <w:rPr>
          <w:rtl w:val="0"/>
        </w:rPr>
      </w:r>
    </w:p>
    <w:p w:rsidR="00000000" w:rsidDel="00000000" w:rsidP="00000000" w:rsidRDefault="00000000" w:rsidRPr="00000000" w14:paraId="00000013">
      <w:pPr>
        <w:rPr>
          <w:rFonts w:ascii="Raleway" w:cs="Raleway" w:eastAsia="Raleway" w:hAnsi="Raleway"/>
          <w:b w:val="1"/>
          <w:color w:val="ef8354"/>
          <w:sz w:val="20"/>
          <w:szCs w:val="20"/>
        </w:rPr>
      </w:pPr>
      <w:r w:rsidDel="00000000" w:rsidR="00000000" w:rsidRPr="00000000">
        <w:rPr>
          <w:rFonts w:ascii="Raleway" w:cs="Raleway" w:eastAsia="Raleway" w:hAnsi="Raleway"/>
          <w:b w:val="1"/>
          <w:color w:val="ef8354"/>
          <w:sz w:val="20"/>
          <w:szCs w:val="20"/>
          <w:rtl w:val="0"/>
        </w:rPr>
        <w:t xml:space="preserve">B. IDENTIDADE DOS BENEFICIÁRIOS EFECTIVOS</w:t>
      </w:r>
    </w:p>
    <w:p w:rsidR="00000000" w:rsidDel="00000000" w:rsidP="00000000" w:rsidRDefault="00000000" w:rsidRPr="00000000" w14:paraId="00000014">
      <w:pPr>
        <w:rPr>
          <w:rFonts w:ascii="Maven Pro" w:cs="Maven Pro" w:eastAsia="Maven Pro" w:hAnsi="Maven Pro"/>
          <w:sz w:val="20"/>
          <w:szCs w:val="20"/>
        </w:rPr>
      </w:pPr>
      <w:r w:rsidDel="00000000" w:rsidR="00000000" w:rsidRPr="00000000">
        <w:rPr>
          <w:rFonts w:ascii="Maven Pro" w:cs="Maven Pro" w:eastAsia="Maven Pro" w:hAnsi="Maven Pro"/>
          <w:sz w:val="20"/>
          <w:szCs w:val="20"/>
          <w:rtl w:val="0"/>
        </w:rPr>
        <w:t xml:space="preserve">Nome Completo do Titular: __________________________________________________ </w:t>
      </w:r>
    </w:p>
    <w:p w:rsidR="00000000" w:rsidDel="00000000" w:rsidP="00000000" w:rsidRDefault="00000000" w:rsidRPr="00000000" w14:paraId="00000015">
      <w:pPr>
        <w:rPr>
          <w:rFonts w:ascii="Maven Pro" w:cs="Maven Pro" w:eastAsia="Maven Pro" w:hAnsi="Maven Pro"/>
          <w:sz w:val="20"/>
          <w:szCs w:val="20"/>
        </w:rPr>
      </w:pPr>
      <w:r w:rsidDel="00000000" w:rsidR="00000000" w:rsidRPr="00000000">
        <w:rPr>
          <w:rFonts w:ascii="Maven Pro" w:cs="Maven Pro" w:eastAsia="Maven Pro" w:hAnsi="Maven Pro"/>
          <w:sz w:val="20"/>
          <w:szCs w:val="20"/>
          <w:rtl w:val="0"/>
        </w:rPr>
        <w:t xml:space="preserve">Cargo: ___________________________ Quota/Participação social: ____________________ Documento de Identificação nº ________________________________ Válido até _________________, Emitido em __________________________________________ NIF: ________________________ Nome Completo do Titular: ____________________________________________________</w:t>
      </w:r>
    </w:p>
    <w:p w:rsidR="00000000" w:rsidDel="00000000" w:rsidP="00000000" w:rsidRDefault="00000000" w:rsidRPr="00000000" w14:paraId="00000016">
      <w:pPr>
        <w:rPr>
          <w:rFonts w:ascii="Maven Pro" w:cs="Maven Pro" w:eastAsia="Maven Pro" w:hAnsi="Maven Pro"/>
          <w:sz w:val="20"/>
          <w:szCs w:val="20"/>
        </w:rPr>
      </w:pPr>
      <w:r w:rsidDel="00000000" w:rsidR="00000000" w:rsidRPr="00000000">
        <w:rPr>
          <w:rFonts w:ascii="Maven Pro" w:cs="Maven Pro" w:eastAsia="Maven Pro" w:hAnsi="Maven Pro"/>
          <w:sz w:val="20"/>
          <w:szCs w:val="20"/>
          <w:rtl w:val="0"/>
        </w:rPr>
        <w:t xml:space="preserve">Cargo: _________________________ Quota/Participação social: ___________________ </w:t>
      </w:r>
    </w:p>
    <w:p w:rsidR="00000000" w:rsidDel="00000000" w:rsidP="00000000" w:rsidRDefault="00000000" w:rsidRPr="00000000" w14:paraId="00000017">
      <w:pPr>
        <w:rPr>
          <w:rFonts w:ascii="Maven Pro" w:cs="Maven Pro" w:eastAsia="Maven Pro" w:hAnsi="Maven Pro"/>
          <w:sz w:val="20"/>
          <w:szCs w:val="20"/>
        </w:rPr>
      </w:pPr>
      <w:r w:rsidDel="00000000" w:rsidR="00000000" w:rsidRPr="00000000">
        <w:rPr>
          <w:rFonts w:ascii="Maven Pro" w:cs="Maven Pro" w:eastAsia="Maven Pro" w:hAnsi="Maven Pro"/>
          <w:sz w:val="20"/>
          <w:szCs w:val="20"/>
          <w:rtl w:val="0"/>
        </w:rPr>
        <w:t xml:space="preserve">Documento de Identificação nº _________________________________ Válido até ________________, Emitido em ______________________________________ NIF: ____________________________ </w:t>
      </w:r>
    </w:p>
    <w:p w:rsidR="00000000" w:rsidDel="00000000" w:rsidP="00000000" w:rsidRDefault="00000000" w:rsidRPr="00000000" w14:paraId="00000018">
      <w:pPr>
        <w:rPr>
          <w:rFonts w:ascii="Maven Pro" w:cs="Maven Pro" w:eastAsia="Maven Pro" w:hAnsi="Maven Pro"/>
          <w:sz w:val="20"/>
          <w:szCs w:val="20"/>
        </w:rPr>
      </w:pPr>
      <w:r w:rsidDel="00000000" w:rsidR="00000000" w:rsidRPr="00000000">
        <w:rPr>
          <w:rtl w:val="0"/>
        </w:rPr>
      </w:r>
    </w:p>
    <w:p w:rsidR="00000000" w:rsidDel="00000000" w:rsidP="00000000" w:rsidRDefault="00000000" w:rsidRPr="00000000" w14:paraId="00000019">
      <w:pPr>
        <w:rPr>
          <w:rFonts w:ascii="Maven Pro" w:cs="Maven Pro" w:eastAsia="Maven Pro" w:hAnsi="Maven Pro"/>
          <w:sz w:val="20"/>
          <w:szCs w:val="20"/>
        </w:rPr>
      </w:pPr>
      <w:r w:rsidDel="00000000" w:rsidR="00000000" w:rsidRPr="00000000">
        <w:rPr>
          <w:rFonts w:ascii="Maven Pro" w:cs="Maven Pro" w:eastAsia="Maven Pro" w:hAnsi="Maven Pro"/>
          <w:b w:val="1"/>
          <w:sz w:val="20"/>
          <w:szCs w:val="20"/>
          <w:rtl w:val="0"/>
        </w:rPr>
        <w:t xml:space="preserve">- BENEFICIÁRIOS EFECTIVOS - PESSOAS POLITICAMENTE EXPOSTAS</w:t>
      </w:r>
      <w:r w:rsidDel="00000000" w:rsidR="00000000" w:rsidRPr="00000000">
        <w:rPr>
          <w:rFonts w:ascii="Maven Pro" w:cs="Maven Pro" w:eastAsia="Maven Pro" w:hAnsi="Maven Pro"/>
          <w:sz w:val="20"/>
          <w:szCs w:val="20"/>
          <w:rtl w:val="0"/>
        </w:rPr>
        <w:t xml:space="preserve"> </w:t>
      </w:r>
    </w:p>
    <w:p w:rsidR="00000000" w:rsidDel="00000000" w:rsidP="00000000" w:rsidRDefault="00000000" w:rsidRPr="00000000" w14:paraId="0000001A">
      <w:pPr>
        <w:rPr>
          <w:rFonts w:ascii="Maven Pro" w:cs="Maven Pro" w:eastAsia="Maven Pro" w:hAnsi="Maven Pro"/>
          <w:sz w:val="20"/>
          <w:szCs w:val="20"/>
        </w:rPr>
      </w:pPr>
      <w:r w:rsidDel="00000000" w:rsidR="00000000" w:rsidRPr="00000000">
        <w:rPr>
          <w:rFonts w:ascii="Maven Pro" w:cs="Maven Pro" w:eastAsia="Maven Pro" w:hAnsi="Maven Pro"/>
          <w:sz w:val="20"/>
          <w:szCs w:val="20"/>
          <w:rtl w:val="0"/>
        </w:rPr>
        <w:t xml:space="preserve">Desempenha ou desempenhou até há 12 meses, algum cargo público ou político, em Portugal ou no estrangeiro? (Devem ainda ser consideradas PPE os ascendentes e descendentes directos em linha recta, cônjuges e unidos de facto ou qualquer pessoa singular, conhecida como tendo relações societárias, comerciais ou profissionais) </w:t>
      </w:r>
    </w:p>
    <w:p w:rsidR="00000000" w:rsidDel="00000000" w:rsidP="00000000" w:rsidRDefault="00000000" w:rsidRPr="00000000" w14:paraId="0000001B">
      <w:pPr>
        <w:rPr>
          <w:rFonts w:ascii="Maven Pro" w:cs="Maven Pro" w:eastAsia="Maven Pro" w:hAnsi="Maven Pro"/>
          <w:sz w:val="20"/>
          <w:szCs w:val="20"/>
        </w:rPr>
      </w:pPr>
      <w:r w:rsidDel="00000000" w:rsidR="00000000" w:rsidRPr="00000000">
        <w:rPr>
          <w:rFonts w:ascii="Maven Pro" w:cs="Maven Pro" w:eastAsia="Maven Pro" w:hAnsi="Maven Pro"/>
          <w:rtl w:val="0"/>
        </w:rPr>
        <w:t xml:space="preserve">▢</w:t>
      </w:r>
      <w:r w:rsidDel="00000000" w:rsidR="00000000" w:rsidRPr="00000000">
        <w:rPr>
          <w:rFonts w:ascii="Maven Pro" w:cs="Maven Pro" w:eastAsia="Maven Pro" w:hAnsi="Maven Pro"/>
          <w:sz w:val="20"/>
          <w:szCs w:val="20"/>
          <w:rtl w:val="0"/>
        </w:rPr>
        <w:t xml:space="preserve">Sim, qual? __________________________________________________________________________</w:t>
      </w:r>
    </w:p>
    <w:p w:rsidR="00000000" w:rsidDel="00000000" w:rsidP="00000000" w:rsidRDefault="00000000" w:rsidRPr="00000000" w14:paraId="0000001C">
      <w:pPr>
        <w:rPr>
          <w:rFonts w:ascii="Maven Pro" w:cs="Maven Pro" w:eastAsia="Maven Pro" w:hAnsi="Maven Pro"/>
          <w:sz w:val="20"/>
          <w:szCs w:val="20"/>
        </w:rPr>
      </w:pPr>
      <w:r w:rsidDel="00000000" w:rsidR="00000000" w:rsidRPr="00000000">
        <w:rPr>
          <w:rFonts w:ascii="Maven Pro" w:cs="Maven Pro" w:eastAsia="Maven Pro" w:hAnsi="Maven Pro"/>
          <w:rtl w:val="0"/>
        </w:rPr>
        <w:t xml:space="preserve">▢</w:t>
      </w:r>
      <w:r w:rsidDel="00000000" w:rsidR="00000000" w:rsidRPr="00000000">
        <w:rPr>
          <w:rFonts w:ascii="Maven Pro" w:cs="Maven Pro" w:eastAsia="Maven Pro" w:hAnsi="Maven Pro"/>
          <w:sz w:val="20"/>
          <w:szCs w:val="20"/>
          <w:rtl w:val="0"/>
        </w:rPr>
        <w:t xml:space="preserve">Não. </w:t>
      </w:r>
    </w:p>
    <w:p w:rsidR="00000000" w:rsidDel="00000000" w:rsidP="00000000" w:rsidRDefault="00000000" w:rsidRPr="00000000" w14:paraId="0000001D">
      <w:pPr>
        <w:rPr>
          <w:rFonts w:ascii="Maven Pro" w:cs="Maven Pro" w:eastAsia="Maven Pro" w:hAnsi="Maven Pro"/>
          <w:sz w:val="20"/>
          <w:szCs w:val="20"/>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ven Pro" w:cs="Maven Pro" w:eastAsia="Maven Pro" w:hAnsi="Maven Pro"/>
          <w:sz w:val="20"/>
          <w:szCs w:val="20"/>
        </w:rPr>
      </w:pPr>
      <w:r w:rsidDel="00000000" w:rsidR="00000000" w:rsidRPr="00000000">
        <w:rPr>
          <w:rFonts w:ascii="Raleway" w:cs="Raleway" w:eastAsia="Raleway" w:hAnsi="Raleway"/>
          <w:b w:val="1"/>
          <w:color w:val="ef8354"/>
          <w:sz w:val="20"/>
          <w:szCs w:val="20"/>
          <w:rtl w:val="0"/>
        </w:rPr>
        <w:t xml:space="preserve">C. REPRESENTAÇÃO LEGAL</w:t>
      </w:r>
      <w:r w:rsidDel="00000000" w:rsidR="00000000" w:rsidRPr="00000000">
        <w:rPr>
          <w:rFonts w:ascii="Maven Pro" w:cs="Maven Pro" w:eastAsia="Maven Pro" w:hAnsi="Maven Pro"/>
          <w:sz w:val="20"/>
          <w:szCs w:val="20"/>
          <w:rtl w:val="0"/>
        </w:rPr>
        <w:t xml:space="preserve"> (Procuração em Anexo)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1"/>
          <w:color w:val="ef8354"/>
          <w:sz w:val="20"/>
          <w:szCs w:val="20"/>
        </w:rPr>
      </w:pPr>
      <w:r w:rsidDel="00000000" w:rsidR="00000000" w:rsidRPr="00000000">
        <w:rPr>
          <w:rFonts w:ascii="Maven Pro" w:cs="Maven Pro" w:eastAsia="Maven Pro" w:hAnsi="Maven Pro"/>
          <w:sz w:val="20"/>
          <w:szCs w:val="20"/>
          <w:rtl w:val="0"/>
        </w:rPr>
        <w:t xml:space="preserve">Representante Legal do Cliente com poderes de representação legal: </w:t>
      </w:r>
      <w:r w:rsidDel="00000000" w:rsidR="00000000" w:rsidRPr="00000000">
        <w:rPr>
          <w:rFonts w:ascii="Maven Pro" w:cs="Maven Pro" w:eastAsia="Maven Pro" w:hAnsi="Maven Pro"/>
          <w:rtl w:val="0"/>
        </w:rPr>
        <w:t xml:space="preserve">▢</w:t>
      </w:r>
      <w:r w:rsidDel="00000000" w:rsidR="00000000" w:rsidRPr="00000000">
        <w:rPr>
          <w:rFonts w:ascii="Maven Pro" w:cs="Maven Pro" w:eastAsia="Maven Pro" w:hAnsi="Maven Pro"/>
          <w:sz w:val="20"/>
          <w:szCs w:val="20"/>
          <w:rtl w:val="0"/>
        </w:rPr>
        <w:t xml:space="preserve">Procurador </w:t>
      </w:r>
      <w:r w:rsidDel="00000000" w:rsidR="00000000" w:rsidRPr="00000000">
        <w:rPr>
          <w:rFonts w:ascii="Maven Pro" w:cs="Maven Pro" w:eastAsia="Maven Pro" w:hAnsi="Maven Pro"/>
          <w:rtl w:val="0"/>
        </w:rPr>
        <w:t xml:space="preserve">▢</w:t>
      </w:r>
      <w:r w:rsidDel="00000000" w:rsidR="00000000" w:rsidRPr="00000000">
        <w:rPr>
          <w:rFonts w:ascii="Maven Pro" w:cs="Maven Pro" w:eastAsia="Maven Pro" w:hAnsi="Maven Pro"/>
          <w:sz w:val="20"/>
          <w:szCs w:val="20"/>
          <w:rtl w:val="0"/>
        </w:rPr>
        <w:t xml:space="preserve">Gerente Identificação Completa: ________________________________________________________________</w:t>
      </w:r>
      <w:r w:rsidDel="00000000" w:rsidR="00000000" w:rsidRPr="00000000">
        <w:rPr>
          <w:rFonts w:ascii="Raleway" w:cs="Raleway" w:eastAsia="Raleway" w:hAnsi="Raleway"/>
          <w:b w:val="1"/>
          <w:color w:val="ef8354"/>
          <w:sz w:val="20"/>
          <w:szCs w:val="20"/>
          <w:rtl w:val="0"/>
        </w:rPr>
        <w:t xml:space="preserve">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1"/>
          <w:color w:val="ef8354"/>
          <w:sz w:val="20"/>
          <w:szCs w:val="20"/>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1"/>
          <w:color w:val="ef8354"/>
          <w:sz w:val="20"/>
          <w:szCs w:val="20"/>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aleway" w:cs="Raleway" w:eastAsia="Raleway" w:hAnsi="Raleway"/>
          <w:b w:val="1"/>
          <w:color w:val="ef8354"/>
          <w:sz w:val="20"/>
          <w:szCs w:val="20"/>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ven Pro" w:cs="Maven Pro" w:eastAsia="Maven Pro" w:hAnsi="Maven Pro"/>
          <w:sz w:val="20"/>
          <w:szCs w:val="20"/>
        </w:rPr>
      </w:pPr>
      <w:r w:rsidDel="00000000" w:rsidR="00000000" w:rsidRPr="00000000">
        <w:rPr>
          <w:rFonts w:ascii="Raleway" w:cs="Raleway" w:eastAsia="Raleway" w:hAnsi="Raleway"/>
          <w:b w:val="1"/>
          <w:color w:val="ef8354"/>
          <w:sz w:val="20"/>
          <w:szCs w:val="20"/>
          <w:rtl w:val="0"/>
        </w:rPr>
        <w:t xml:space="preserve">D. PROVENIÊNCIA DOS FUNDOS PARA A AQUISIÇÃO/FINALIDADE DA AQUISIÇÃO:</w:t>
      </w:r>
      <w:r w:rsidDel="00000000" w:rsidR="00000000" w:rsidRPr="00000000">
        <w:rPr>
          <w:rFonts w:ascii="Maven Pro" w:cs="Maven Pro" w:eastAsia="Maven Pro" w:hAnsi="Maven Pro"/>
          <w:sz w:val="20"/>
          <w:szCs w:val="20"/>
          <w:rtl w:val="0"/>
        </w:rPr>
        <w:t xml:space="preserve"> ______________</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ven Pro" w:cs="Maven Pro" w:eastAsia="Maven Pro" w:hAnsi="Maven Pro"/>
          <w:sz w:val="20"/>
          <w:szCs w:val="20"/>
        </w:rPr>
      </w:pPr>
      <w:r w:rsidDel="00000000" w:rsidR="00000000" w:rsidRPr="00000000">
        <w:rPr>
          <w:rFonts w:ascii="Maven Pro" w:cs="Maven Pro" w:eastAsia="Maven Pro" w:hAnsi="Maven Pro"/>
          <w:sz w:val="20"/>
          <w:szCs w:val="20"/>
          <w:rtl w:val="0"/>
        </w:rPr>
        <w:t xml:space="preserve">_____________________________________________________________________________________</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ven Pro" w:cs="Maven Pro" w:eastAsia="Maven Pro" w:hAnsi="Maven Pro"/>
          <w:sz w:val="20"/>
          <w:szCs w:val="20"/>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ven Pro" w:cs="Maven Pro" w:eastAsia="Maven Pro" w:hAnsi="Maven Pro"/>
          <w:sz w:val="20"/>
          <w:szCs w:val="20"/>
        </w:rPr>
      </w:pPr>
      <w:r w:rsidDel="00000000" w:rsidR="00000000" w:rsidRPr="00000000">
        <w:rPr>
          <w:rFonts w:ascii="Maven Pro" w:cs="Maven Pro" w:eastAsia="Maven Pro" w:hAnsi="Maven Pro"/>
          <w:sz w:val="20"/>
          <w:szCs w:val="20"/>
          <w:rtl w:val="0"/>
        </w:rPr>
        <w:t xml:space="preserve">Observações: _________________________________________________________________________</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ven Pro" w:cs="Maven Pro" w:eastAsia="Maven Pro" w:hAnsi="Maven Pro"/>
          <w:sz w:val="20"/>
          <w:szCs w:val="20"/>
        </w:rPr>
      </w:pPr>
      <w:r w:rsidDel="00000000" w:rsidR="00000000" w:rsidRPr="00000000">
        <w:rPr>
          <w:rFonts w:ascii="Maven Pro" w:cs="Maven Pro" w:eastAsia="Maven Pro" w:hAnsi="Maven Pro"/>
          <w:sz w:val="20"/>
          <w:szCs w:val="20"/>
          <w:rtl w:val="0"/>
        </w:rPr>
        <w:t xml:space="preserve">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ven Pro" w:cs="Maven Pro" w:eastAsia="Maven Pro" w:hAnsi="Maven Pro"/>
          <w:sz w:val="20"/>
          <w:szCs w:val="20"/>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ven Pro" w:cs="Maven Pro" w:eastAsia="Maven Pro" w:hAnsi="Maven Pro"/>
          <w:sz w:val="20"/>
          <w:szCs w:val="20"/>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ven Pro" w:cs="Maven Pro" w:eastAsia="Maven Pro" w:hAnsi="Maven Pro"/>
          <w:sz w:val="20"/>
          <w:szCs w:val="20"/>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Maven Pro" w:cs="Maven Pro" w:eastAsia="Maven Pro" w:hAnsi="Maven Pro"/>
          <w:sz w:val="20"/>
          <w:szCs w:val="20"/>
        </w:rPr>
      </w:pPr>
      <w:r w:rsidDel="00000000" w:rsidR="00000000" w:rsidRPr="00000000">
        <w:rPr>
          <w:rFonts w:ascii="Maven Pro" w:cs="Maven Pro" w:eastAsia="Maven Pro" w:hAnsi="Maven Pro"/>
          <w:sz w:val="20"/>
          <w:szCs w:val="20"/>
          <w:rtl w:val="0"/>
        </w:rPr>
        <w:t xml:space="preserve">Declaro que todas as afirmações prestadas são verdadeiras</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Maven Pro" w:cs="Maven Pro" w:eastAsia="Maven Pro" w:hAnsi="Maven Pro"/>
          <w:sz w:val="20"/>
          <w:szCs w:val="20"/>
        </w:rPr>
      </w:pPr>
      <w:r w:rsidDel="00000000" w:rsidR="00000000" w:rsidRPr="00000000">
        <w:rPr>
          <w:rFonts w:ascii="Maven Pro" w:cs="Maven Pro" w:eastAsia="Maven Pro" w:hAnsi="Maven Pro"/>
          <w:sz w:val="20"/>
          <w:szCs w:val="20"/>
          <w:rtl w:val="0"/>
        </w:rPr>
        <w:t xml:space="preserve">______________, ____ de ____________ de _________</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Maven Pro" w:cs="Maven Pro" w:eastAsia="Maven Pro" w:hAnsi="Maven Pro"/>
          <w:sz w:val="20"/>
          <w:szCs w:val="20"/>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Maven Pro" w:cs="Maven Pro" w:eastAsia="Maven Pro" w:hAnsi="Maven Pro"/>
          <w:sz w:val="20"/>
          <w:szCs w:val="20"/>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Maven Pro" w:cs="Maven Pro" w:eastAsia="Maven Pro" w:hAnsi="Maven Pro"/>
          <w:sz w:val="20"/>
          <w:szCs w:val="20"/>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Maven Pro" w:cs="Maven Pro" w:eastAsia="Maven Pro" w:hAnsi="Maven Pro"/>
          <w:sz w:val="20"/>
          <w:szCs w:val="20"/>
        </w:rPr>
      </w:pPr>
      <w:r w:rsidDel="00000000" w:rsidR="00000000" w:rsidRPr="00000000">
        <w:rPr>
          <w:rFonts w:ascii="Maven Pro" w:cs="Maven Pro" w:eastAsia="Maven Pro" w:hAnsi="Maven Pro"/>
          <w:sz w:val="20"/>
          <w:szCs w:val="20"/>
          <w:rtl w:val="0"/>
        </w:rPr>
        <w:t xml:space="preserve"> ____________________________________</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Maven Pro" w:cs="Maven Pro" w:eastAsia="Maven Pro" w:hAnsi="Maven Pro"/>
          <w:sz w:val="20"/>
          <w:szCs w:val="20"/>
        </w:rPr>
      </w:pPr>
      <w:r w:rsidDel="00000000" w:rsidR="00000000" w:rsidRPr="00000000">
        <w:rPr>
          <w:rFonts w:ascii="Maven Pro" w:cs="Maven Pro" w:eastAsia="Maven Pro" w:hAnsi="Maven Pro"/>
          <w:sz w:val="20"/>
          <w:szCs w:val="20"/>
          <w:rtl w:val="0"/>
        </w:rPr>
        <w:t xml:space="preserve">(Assinatura do cliente e do representante legal, quando aplicável)</w:t>
      </w:r>
      <w:r w:rsidDel="00000000" w:rsidR="00000000" w:rsidRPr="00000000">
        <w:rPr>
          <w:rtl w:val="0"/>
        </w:rPr>
      </w:r>
    </w:p>
    <w:p w:rsidR="00000000" w:rsidDel="00000000" w:rsidP="00000000" w:rsidRDefault="00000000" w:rsidRPr="00000000" w14:paraId="00000032">
      <w:pPr>
        <w:jc w:val="center"/>
        <w:rPr>
          <w:rFonts w:ascii="Maven Pro" w:cs="Maven Pro" w:eastAsia="Maven Pro" w:hAnsi="Maven Pro"/>
          <w:sz w:val="20"/>
          <w:szCs w:val="20"/>
        </w:rPr>
      </w:pPr>
      <w:r w:rsidDel="00000000" w:rsidR="00000000" w:rsidRPr="00000000">
        <w:rPr>
          <w:rtl w:val="0"/>
        </w:rPr>
      </w:r>
    </w:p>
    <w:p w:rsidR="00000000" w:rsidDel="00000000" w:rsidP="00000000" w:rsidRDefault="00000000" w:rsidRPr="00000000" w14:paraId="00000033">
      <w:pPr>
        <w:jc w:val="center"/>
        <w:rPr>
          <w:rFonts w:ascii="Maven Pro" w:cs="Maven Pro" w:eastAsia="Maven Pro" w:hAnsi="Maven Pro"/>
          <w:sz w:val="20"/>
          <w:szCs w:val="20"/>
        </w:rPr>
      </w:pPr>
      <w:r w:rsidDel="00000000" w:rsidR="00000000" w:rsidRPr="00000000">
        <w:rPr>
          <w:rtl w:val="0"/>
        </w:rPr>
      </w:r>
    </w:p>
    <w:p w:rsidR="00000000" w:rsidDel="00000000" w:rsidP="00000000" w:rsidRDefault="00000000" w:rsidRPr="00000000" w14:paraId="00000034">
      <w:pPr>
        <w:jc w:val="center"/>
        <w:rPr>
          <w:rFonts w:ascii="Maven Pro" w:cs="Maven Pro" w:eastAsia="Maven Pro" w:hAnsi="Maven Pro"/>
          <w:sz w:val="20"/>
          <w:szCs w:val="20"/>
        </w:rPr>
      </w:pPr>
      <w:r w:rsidDel="00000000" w:rsidR="00000000" w:rsidRPr="00000000">
        <w:rPr>
          <w:rtl w:val="0"/>
        </w:rPr>
      </w:r>
    </w:p>
    <w:p w:rsidR="00000000" w:rsidDel="00000000" w:rsidP="00000000" w:rsidRDefault="00000000" w:rsidRPr="00000000" w14:paraId="00000035">
      <w:pPr>
        <w:jc w:val="center"/>
        <w:rPr>
          <w:rFonts w:ascii="Maven Pro" w:cs="Maven Pro" w:eastAsia="Maven Pro" w:hAnsi="Maven Pro"/>
          <w:sz w:val="20"/>
          <w:szCs w:val="20"/>
        </w:rPr>
      </w:pPr>
      <w:r w:rsidDel="00000000" w:rsidR="00000000" w:rsidRPr="00000000">
        <w:rPr>
          <w:rtl w:val="0"/>
        </w:rPr>
      </w:r>
    </w:p>
    <w:p w:rsidR="00000000" w:rsidDel="00000000" w:rsidP="00000000" w:rsidRDefault="00000000" w:rsidRPr="00000000" w14:paraId="00000036">
      <w:pPr>
        <w:jc w:val="center"/>
        <w:rPr>
          <w:rFonts w:ascii="Maven Pro" w:cs="Maven Pro" w:eastAsia="Maven Pro" w:hAnsi="Maven Pro"/>
          <w:sz w:val="20"/>
          <w:szCs w:val="20"/>
        </w:rPr>
      </w:pPr>
      <w:r w:rsidDel="00000000" w:rsidR="00000000" w:rsidRPr="00000000">
        <w:rPr>
          <w:rtl w:val="0"/>
        </w:rPr>
      </w:r>
    </w:p>
    <w:p w:rsidR="00000000" w:rsidDel="00000000" w:rsidP="00000000" w:rsidRDefault="00000000" w:rsidRPr="00000000" w14:paraId="00000037">
      <w:pPr>
        <w:jc w:val="center"/>
        <w:rPr>
          <w:rFonts w:ascii="Maven Pro" w:cs="Maven Pro" w:eastAsia="Maven Pro" w:hAnsi="Maven Pro"/>
          <w:sz w:val="20"/>
          <w:szCs w:val="20"/>
        </w:rPr>
      </w:pPr>
      <w:r w:rsidDel="00000000" w:rsidR="00000000" w:rsidRPr="00000000">
        <w:rPr>
          <w:rtl w:val="0"/>
        </w:rPr>
      </w:r>
    </w:p>
    <w:p w:rsidR="00000000" w:rsidDel="00000000" w:rsidP="00000000" w:rsidRDefault="00000000" w:rsidRPr="00000000" w14:paraId="00000038">
      <w:pPr>
        <w:jc w:val="center"/>
        <w:rPr>
          <w:rFonts w:ascii="Maven Pro" w:cs="Maven Pro" w:eastAsia="Maven Pro" w:hAnsi="Maven Pro"/>
          <w:sz w:val="20"/>
          <w:szCs w:val="20"/>
        </w:rPr>
      </w:pPr>
      <w:r w:rsidDel="00000000" w:rsidR="00000000" w:rsidRPr="00000000">
        <w:rPr>
          <w:rtl w:val="0"/>
        </w:rPr>
      </w:r>
    </w:p>
    <w:p w:rsidR="00000000" w:rsidDel="00000000" w:rsidP="00000000" w:rsidRDefault="00000000" w:rsidRPr="00000000" w14:paraId="00000039">
      <w:pPr>
        <w:jc w:val="center"/>
        <w:rPr>
          <w:rFonts w:ascii="Maven Pro" w:cs="Maven Pro" w:eastAsia="Maven Pro" w:hAnsi="Maven Pro"/>
          <w:sz w:val="20"/>
          <w:szCs w:val="20"/>
        </w:rPr>
      </w:pPr>
      <w:r w:rsidDel="00000000" w:rsidR="00000000" w:rsidRPr="00000000">
        <w:rPr>
          <w:rtl w:val="0"/>
        </w:rPr>
      </w:r>
    </w:p>
    <w:p w:rsidR="00000000" w:rsidDel="00000000" w:rsidP="00000000" w:rsidRDefault="00000000" w:rsidRPr="00000000" w14:paraId="0000003A">
      <w:pPr>
        <w:jc w:val="center"/>
        <w:rPr>
          <w:rFonts w:ascii="Maven Pro" w:cs="Maven Pro" w:eastAsia="Maven Pro" w:hAnsi="Maven Pro"/>
          <w:sz w:val="20"/>
          <w:szCs w:val="20"/>
        </w:rPr>
      </w:pPr>
      <w:r w:rsidDel="00000000" w:rsidR="00000000" w:rsidRPr="00000000">
        <w:rPr>
          <w:rtl w:val="0"/>
        </w:rPr>
      </w:r>
    </w:p>
    <w:p w:rsidR="00000000" w:rsidDel="00000000" w:rsidP="00000000" w:rsidRDefault="00000000" w:rsidRPr="00000000" w14:paraId="0000003B">
      <w:pPr>
        <w:jc w:val="center"/>
        <w:rPr>
          <w:rFonts w:ascii="Maven Pro" w:cs="Maven Pro" w:eastAsia="Maven Pro" w:hAnsi="Maven Pro"/>
          <w:sz w:val="20"/>
          <w:szCs w:val="20"/>
        </w:rPr>
      </w:pPr>
      <w:r w:rsidDel="00000000" w:rsidR="00000000" w:rsidRPr="00000000">
        <w:rPr>
          <w:rtl w:val="0"/>
        </w:rPr>
      </w:r>
    </w:p>
    <w:p w:rsidR="00000000" w:rsidDel="00000000" w:rsidP="00000000" w:rsidRDefault="00000000" w:rsidRPr="00000000" w14:paraId="0000003C">
      <w:pPr>
        <w:jc w:val="center"/>
        <w:rPr>
          <w:rFonts w:ascii="Maven Pro" w:cs="Maven Pro" w:eastAsia="Maven Pro" w:hAnsi="Maven Pro"/>
          <w:sz w:val="20"/>
          <w:szCs w:val="20"/>
        </w:rPr>
      </w:pPr>
      <w:r w:rsidDel="00000000" w:rsidR="00000000" w:rsidRPr="00000000">
        <w:rPr>
          <w:rtl w:val="0"/>
        </w:rPr>
      </w:r>
    </w:p>
    <w:p w:rsidR="00000000" w:rsidDel="00000000" w:rsidP="00000000" w:rsidRDefault="00000000" w:rsidRPr="00000000" w14:paraId="0000003D">
      <w:pPr>
        <w:jc w:val="center"/>
        <w:rPr>
          <w:rFonts w:ascii="Maven Pro" w:cs="Maven Pro" w:eastAsia="Maven Pro" w:hAnsi="Maven Pro"/>
          <w:sz w:val="20"/>
          <w:szCs w:val="20"/>
        </w:rPr>
      </w:pPr>
      <w:r w:rsidDel="00000000" w:rsidR="00000000" w:rsidRPr="00000000">
        <w:rPr>
          <w:rtl w:val="0"/>
        </w:rPr>
      </w:r>
    </w:p>
    <w:p w:rsidR="00000000" w:rsidDel="00000000" w:rsidP="00000000" w:rsidRDefault="00000000" w:rsidRPr="00000000" w14:paraId="0000003E">
      <w:pPr>
        <w:jc w:val="center"/>
        <w:rPr>
          <w:rFonts w:ascii="Maven Pro" w:cs="Maven Pro" w:eastAsia="Maven Pro" w:hAnsi="Maven Pro"/>
          <w:sz w:val="20"/>
          <w:szCs w:val="20"/>
        </w:rPr>
      </w:pPr>
      <w:r w:rsidDel="00000000" w:rsidR="00000000" w:rsidRPr="00000000">
        <w:rPr>
          <w:rtl w:val="0"/>
        </w:rPr>
      </w:r>
    </w:p>
    <w:p w:rsidR="00000000" w:rsidDel="00000000" w:rsidP="00000000" w:rsidRDefault="00000000" w:rsidRPr="00000000" w14:paraId="0000003F">
      <w:pPr>
        <w:jc w:val="center"/>
        <w:rPr>
          <w:rFonts w:ascii="Maven Pro" w:cs="Maven Pro" w:eastAsia="Maven Pro" w:hAnsi="Maven Pro"/>
          <w:sz w:val="20"/>
          <w:szCs w:val="20"/>
        </w:rPr>
      </w:pPr>
      <w:r w:rsidDel="00000000" w:rsidR="00000000" w:rsidRPr="00000000">
        <w:rPr>
          <w:rtl w:val="0"/>
        </w:rPr>
      </w:r>
    </w:p>
    <w:p w:rsidR="00000000" w:rsidDel="00000000" w:rsidP="00000000" w:rsidRDefault="00000000" w:rsidRPr="00000000" w14:paraId="00000040">
      <w:pPr>
        <w:jc w:val="center"/>
        <w:rPr>
          <w:rFonts w:ascii="Maven Pro" w:cs="Maven Pro" w:eastAsia="Maven Pro" w:hAnsi="Maven Pro"/>
          <w:sz w:val="20"/>
          <w:szCs w:val="20"/>
        </w:rPr>
      </w:pPr>
      <w:r w:rsidDel="00000000" w:rsidR="00000000" w:rsidRPr="00000000">
        <w:rPr>
          <w:rtl w:val="0"/>
        </w:rPr>
      </w:r>
    </w:p>
    <w:p w:rsidR="00000000" w:rsidDel="00000000" w:rsidP="00000000" w:rsidRDefault="00000000" w:rsidRPr="00000000" w14:paraId="00000041">
      <w:pPr>
        <w:jc w:val="center"/>
        <w:rPr>
          <w:rFonts w:ascii="Maven Pro" w:cs="Maven Pro" w:eastAsia="Maven Pro" w:hAnsi="Maven Pro"/>
          <w:sz w:val="20"/>
          <w:szCs w:val="20"/>
        </w:rPr>
      </w:pPr>
      <w:r w:rsidDel="00000000" w:rsidR="00000000" w:rsidRPr="00000000">
        <w:rPr>
          <w:rtl w:val="0"/>
        </w:rPr>
      </w:r>
    </w:p>
    <w:p w:rsidR="00000000" w:rsidDel="00000000" w:rsidP="00000000" w:rsidRDefault="00000000" w:rsidRPr="00000000" w14:paraId="00000042">
      <w:pPr>
        <w:jc w:val="center"/>
        <w:rPr>
          <w:rFonts w:ascii="Maven Pro" w:cs="Maven Pro" w:eastAsia="Maven Pro" w:hAnsi="Maven Pro"/>
          <w:sz w:val="20"/>
          <w:szCs w:val="20"/>
        </w:rPr>
      </w:pPr>
      <w:r w:rsidDel="00000000" w:rsidR="00000000" w:rsidRPr="00000000">
        <w:rPr>
          <w:rtl w:val="0"/>
        </w:rPr>
      </w:r>
    </w:p>
    <w:p w:rsidR="00000000" w:rsidDel="00000000" w:rsidP="00000000" w:rsidRDefault="00000000" w:rsidRPr="00000000" w14:paraId="00000043">
      <w:pPr>
        <w:jc w:val="center"/>
        <w:rPr>
          <w:rFonts w:ascii="Maven Pro" w:cs="Maven Pro" w:eastAsia="Maven Pro" w:hAnsi="Maven Pro"/>
          <w:sz w:val="20"/>
          <w:szCs w:val="20"/>
        </w:rPr>
      </w:pPr>
      <w:r w:rsidDel="00000000" w:rsidR="00000000" w:rsidRPr="00000000">
        <w:rPr>
          <w:rtl w:val="0"/>
        </w:rPr>
      </w:r>
    </w:p>
    <w:p w:rsidR="00000000" w:rsidDel="00000000" w:rsidP="00000000" w:rsidRDefault="00000000" w:rsidRPr="00000000" w14:paraId="00000044">
      <w:pPr>
        <w:jc w:val="center"/>
        <w:rPr>
          <w:rFonts w:ascii="Maven Pro" w:cs="Maven Pro" w:eastAsia="Maven Pro" w:hAnsi="Maven Pro"/>
          <w:sz w:val="20"/>
          <w:szCs w:val="20"/>
        </w:rPr>
      </w:pPr>
      <w:r w:rsidDel="00000000" w:rsidR="00000000" w:rsidRPr="00000000">
        <w:rPr>
          <w:rtl w:val="0"/>
        </w:rPr>
      </w:r>
    </w:p>
    <w:p w:rsidR="00000000" w:rsidDel="00000000" w:rsidP="00000000" w:rsidRDefault="00000000" w:rsidRPr="00000000" w14:paraId="00000045">
      <w:pPr>
        <w:jc w:val="center"/>
        <w:rPr>
          <w:rFonts w:ascii="Maven Pro" w:cs="Maven Pro" w:eastAsia="Maven Pro" w:hAnsi="Maven Pro"/>
          <w:sz w:val="20"/>
          <w:szCs w:val="20"/>
        </w:rPr>
      </w:pPr>
      <w:r w:rsidDel="00000000" w:rsidR="00000000" w:rsidRPr="00000000">
        <w:rPr>
          <w:rtl w:val="0"/>
        </w:rPr>
      </w:r>
    </w:p>
    <w:p w:rsidR="00000000" w:rsidDel="00000000" w:rsidP="00000000" w:rsidRDefault="00000000" w:rsidRPr="00000000" w14:paraId="00000046">
      <w:pPr>
        <w:jc w:val="center"/>
        <w:rPr>
          <w:rFonts w:ascii="Maven Pro" w:cs="Maven Pro" w:eastAsia="Maven Pro" w:hAnsi="Maven Pro"/>
          <w:sz w:val="20"/>
          <w:szCs w:val="20"/>
        </w:rPr>
      </w:pPr>
      <w:r w:rsidDel="00000000" w:rsidR="00000000" w:rsidRPr="00000000">
        <w:rPr>
          <w:rtl w:val="0"/>
        </w:rPr>
      </w:r>
    </w:p>
    <w:p w:rsidR="00000000" w:rsidDel="00000000" w:rsidP="00000000" w:rsidRDefault="00000000" w:rsidRPr="00000000" w14:paraId="00000047">
      <w:pPr>
        <w:jc w:val="center"/>
        <w:rPr>
          <w:rFonts w:ascii="Maven Pro" w:cs="Maven Pro" w:eastAsia="Maven Pro" w:hAnsi="Maven Pro"/>
          <w:sz w:val="20"/>
          <w:szCs w:val="20"/>
        </w:rPr>
      </w:pPr>
      <w:r w:rsidDel="00000000" w:rsidR="00000000" w:rsidRPr="00000000">
        <w:rPr>
          <w:rtl w:val="0"/>
        </w:rPr>
      </w:r>
    </w:p>
    <w:p w:rsidR="00000000" w:rsidDel="00000000" w:rsidP="00000000" w:rsidRDefault="00000000" w:rsidRPr="00000000" w14:paraId="00000048">
      <w:pPr>
        <w:jc w:val="center"/>
        <w:rPr>
          <w:rFonts w:ascii="Maven Pro" w:cs="Maven Pro" w:eastAsia="Maven Pro" w:hAnsi="Maven Pro"/>
          <w:sz w:val="20"/>
          <w:szCs w:val="20"/>
        </w:rPr>
      </w:pPr>
      <w:r w:rsidDel="00000000" w:rsidR="00000000" w:rsidRPr="00000000">
        <w:rPr>
          <w:rtl w:val="0"/>
        </w:rPr>
      </w:r>
    </w:p>
    <w:p w:rsidR="00000000" w:rsidDel="00000000" w:rsidP="00000000" w:rsidRDefault="00000000" w:rsidRPr="00000000" w14:paraId="00000049">
      <w:pPr>
        <w:jc w:val="left"/>
        <w:rPr>
          <w:rFonts w:ascii="Maven Pro" w:cs="Maven Pro" w:eastAsia="Maven Pro" w:hAnsi="Maven Pro"/>
          <w:sz w:val="20"/>
          <w:szCs w:val="20"/>
        </w:rPr>
      </w:pPr>
      <w:r w:rsidDel="00000000" w:rsidR="00000000" w:rsidRPr="00000000">
        <w:rPr>
          <w:rtl w:val="0"/>
        </w:rPr>
      </w:r>
    </w:p>
    <w:p w:rsidR="00000000" w:rsidDel="00000000" w:rsidP="00000000" w:rsidRDefault="00000000" w:rsidRPr="00000000" w14:paraId="0000004A">
      <w:pPr>
        <w:jc w:val="center"/>
        <w:rPr>
          <w:rFonts w:ascii="Maven Pro" w:cs="Maven Pro" w:eastAsia="Maven Pro" w:hAnsi="Maven Pro"/>
          <w:sz w:val="20"/>
          <w:szCs w:val="20"/>
        </w:rPr>
      </w:pPr>
      <w:r w:rsidDel="00000000" w:rsidR="00000000" w:rsidRPr="00000000">
        <w:rPr>
          <w:rFonts w:ascii="Raleway" w:cs="Raleway" w:eastAsia="Raleway" w:hAnsi="Raleway"/>
          <w:b w:val="1"/>
          <w:sz w:val="28"/>
          <w:szCs w:val="28"/>
          <w:rtl w:val="0"/>
        </w:rPr>
        <w:t xml:space="preserve">DOCUMENTOS A APRESENTAR</w:t>
      </w:r>
      <w:r w:rsidDel="00000000" w:rsidR="00000000" w:rsidRPr="00000000">
        <w:rPr>
          <w:rtl w:val="0"/>
        </w:rPr>
      </w:r>
    </w:p>
    <w:p w:rsidR="00000000" w:rsidDel="00000000" w:rsidP="00000000" w:rsidRDefault="00000000" w:rsidRPr="00000000" w14:paraId="0000004B">
      <w:pPr>
        <w:jc w:val="center"/>
        <w:rPr>
          <w:rFonts w:ascii="Maven Pro" w:cs="Maven Pro" w:eastAsia="Maven Pro" w:hAnsi="Maven Pro"/>
          <w:sz w:val="20"/>
          <w:szCs w:val="20"/>
        </w:rPr>
      </w:pPr>
      <w:r w:rsidDel="00000000" w:rsidR="00000000" w:rsidRPr="00000000">
        <w:rPr>
          <w:rtl w:val="0"/>
        </w:rPr>
      </w:r>
    </w:p>
    <w:p w:rsidR="00000000" w:rsidDel="00000000" w:rsidP="00000000" w:rsidRDefault="00000000" w:rsidRPr="00000000" w14:paraId="0000004C">
      <w:pPr>
        <w:numPr>
          <w:ilvl w:val="0"/>
          <w:numId w:val="1"/>
        </w:numPr>
        <w:ind w:left="720" w:hanging="360"/>
        <w:rPr>
          <w:rFonts w:ascii="Maven Pro" w:cs="Maven Pro" w:eastAsia="Maven Pro" w:hAnsi="Maven Pro"/>
          <w:sz w:val="20"/>
          <w:szCs w:val="20"/>
          <w:u w:val="none"/>
        </w:rPr>
      </w:pPr>
      <w:r w:rsidDel="00000000" w:rsidR="00000000" w:rsidRPr="00000000">
        <w:rPr>
          <w:rFonts w:ascii="Maven Pro" w:cs="Maven Pro" w:eastAsia="Maven Pro" w:hAnsi="Maven Pro"/>
          <w:sz w:val="20"/>
          <w:szCs w:val="20"/>
          <w:rtl w:val="0"/>
        </w:rPr>
        <w:t xml:space="preserve">Certidão do registo comercial ou, no caso de entidade com sede social situada fora do território nacional, documento equivalente emitido por fonte independente e credível; </w:t>
      </w:r>
    </w:p>
    <w:p w:rsidR="00000000" w:rsidDel="00000000" w:rsidP="00000000" w:rsidRDefault="00000000" w:rsidRPr="00000000" w14:paraId="0000004D">
      <w:pPr>
        <w:numPr>
          <w:ilvl w:val="0"/>
          <w:numId w:val="1"/>
        </w:numPr>
        <w:ind w:left="720" w:hanging="360"/>
        <w:rPr>
          <w:rFonts w:ascii="Maven Pro" w:cs="Maven Pro" w:eastAsia="Maven Pro" w:hAnsi="Maven Pro"/>
          <w:sz w:val="20"/>
          <w:szCs w:val="20"/>
          <w:u w:val="none"/>
        </w:rPr>
      </w:pPr>
      <w:r w:rsidDel="00000000" w:rsidR="00000000" w:rsidRPr="00000000">
        <w:rPr>
          <w:rFonts w:ascii="Maven Pro" w:cs="Maven Pro" w:eastAsia="Maven Pro" w:hAnsi="Maven Pro"/>
          <w:sz w:val="20"/>
          <w:szCs w:val="20"/>
          <w:rtl w:val="0"/>
        </w:rPr>
        <w:t xml:space="preserve">Dos titulares formais de participações no capital e aos membros do órgão de administração, deve a Entidade recolher e proceder à reprodução do documento de identificação válido (Cartão de Cidadão português/cidadão da união europeia ou passaporte);</w:t>
      </w:r>
    </w:p>
    <w:p w:rsidR="00000000" w:rsidDel="00000000" w:rsidP="00000000" w:rsidRDefault="00000000" w:rsidRPr="00000000" w14:paraId="0000004E">
      <w:pPr>
        <w:numPr>
          <w:ilvl w:val="0"/>
          <w:numId w:val="1"/>
        </w:numPr>
        <w:ind w:left="720" w:hanging="360"/>
        <w:rPr>
          <w:rFonts w:ascii="Maven Pro" w:cs="Maven Pro" w:eastAsia="Maven Pro" w:hAnsi="Maven Pro"/>
          <w:sz w:val="20"/>
          <w:szCs w:val="20"/>
          <w:u w:val="none"/>
        </w:rPr>
      </w:pPr>
      <w:r w:rsidDel="00000000" w:rsidR="00000000" w:rsidRPr="00000000">
        <w:rPr>
          <w:rFonts w:ascii="Maven Pro" w:cs="Maven Pro" w:eastAsia="Maven Pro" w:hAnsi="Maven Pro"/>
          <w:sz w:val="20"/>
          <w:szCs w:val="20"/>
          <w:rtl w:val="0"/>
        </w:rPr>
        <w:t xml:space="preserve">Sempre que os meios comprovativos utilizados não contemplem algum dos elementos identificativos ou da identificação da administração, código CAE ou País de constituição, a Entidade pode recorrer a fontes de informação consideradas idóneas e suficientes ou declaração escrita, em suporte físico ou eletrónico, do cliente ou respetivo representante, mediante o risco concreto da operação. </w:t>
      </w:r>
    </w:p>
    <w:p w:rsidR="00000000" w:rsidDel="00000000" w:rsidP="00000000" w:rsidRDefault="00000000" w:rsidRPr="00000000" w14:paraId="0000004F">
      <w:pPr>
        <w:numPr>
          <w:ilvl w:val="0"/>
          <w:numId w:val="1"/>
        </w:numPr>
        <w:ind w:left="720" w:hanging="360"/>
        <w:rPr>
          <w:rFonts w:ascii="Maven Pro" w:cs="Maven Pro" w:eastAsia="Maven Pro" w:hAnsi="Maven Pro"/>
          <w:sz w:val="20"/>
          <w:szCs w:val="20"/>
          <w:u w:val="none"/>
        </w:rPr>
      </w:pPr>
      <w:r w:rsidDel="00000000" w:rsidR="00000000" w:rsidRPr="00000000">
        <w:rPr>
          <w:rFonts w:ascii="Maven Pro" w:cs="Maven Pro" w:eastAsia="Maven Pro" w:hAnsi="Maven Pro"/>
          <w:sz w:val="20"/>
          <w:szCs w:val="20"/>
          <w:rtl w:val="0"/>
        </w:rPr>
        <w:t xml:space="preserve"> No caso do cliente/interessado estar representado por Advogado/Solicitador, deve ainda ser recolhida a Procuração, devidamente assinada pelo Mandante;</w:t>
      </w:r>
    </w:p>
    <w:p w:rsidR="00000000" w:rsidDel="00000000" w:rsidP="00000000" w:rsidRDefault="00000000" w:rsidRPr="00000000" w14:paraId="00000050">
      <w:pPr>
        <w:numPr>
          <w:ilvl w:val="0"/>
          <w:numId w:val="1"/>
        </w:numPr>
        <w:ind w:left="720" w:hanging="360"/>
        <w:rPr>
          <w:rFonts w:ascii="Maven Pro" w:cs="Maven Pro" w:eastAsia="Maven Pro" w:hAnsi="Maven Pro"/>
          <w:sz w:val="20"/>
          <w:szCs w:val="20"/>
          <w:u w:val="none"/>
        </w:rPr>
      </w:pPr>
      <w:r w:rsidDel="00000000" w:rsidR="00000000" w:rsidRPr="00000000">
        <w:rPr>
          <w:rFonts w:ascii="Maven Pro" w:cs="Maven Pro" w:eastAsia="Maven Pro" w:hAnsi="Maven Pro"/>
          <w:sz w:val="20"/>
          <w:szCs w:val="20"/>
          <w:rtl w:val="0"/>
        </w:rPr>
        <w:t xml:space="preserve">Os dados constantes deste formulário deverão estar actualizados, independentemente dos dados em causa já terem sido anteriormente recolhidos, em virtude de relação negocial anterior. </w:t>
      </w:r>
    </w:p>
    <w:p w:rsidR="00000000" w:rsidDel="00000000" w:rsidP="00000000" w:rsidRDefault="00000000" w:rsidRPr="00000000" w14:paraId="00000051">
      <w:pPr>
        <w:numPr>
          <w:ilvl w:val="0"/>
          <w:numId w:val="1"/>
        </w:numPr>
        <w:ind w:left="720" w:hanging="360"/>
        <w:rPr>
          <w:rFonts w:ascii="Maven Pro" w:cs="Maven Pro" w:eastAsia="Maven Pro" w:hAnsi="Maven Pro"/>
          <w:sz w:val="20"/>
          <w:szCs w:val="20"/>
          <w:u w:val="none"/>
        </w:rPr>
      </w:pPr>
      <w:r w:rsidDel="00000000" w:rsidR="00000000" w:rsidRPr="00000000">
        <w:rPr>
          <w:rFonts w:ascii="Maven Pro" w:cs="Maven Pro" w:eastAsia="Maven Pro" w:hAnsi="Maven Pro"/>
          <w:sz w:val="20"/>
          <w:szCs w:val="20"/>
          <w:rtl w:val="0"/>
        </w:rPr>
        <w:t xml:space="preserve">As cópias, registos ou dados eletrónicos extraídos de todos os documentos que obtenham ou sejam disponibilizados pelos clientes ou quaisquer outras pessoas, no âmbito dos procedimentos de identificação e diligência, devem ser conservados por um período de sete anos a contar do momento em que se processou a identificação.</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260" w:left="1440" w:right="1440" w:header="72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aven Pro">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jc w:val="center"/>
      <w:rPr>
        <w:rFonts w:ascii="Maven Pro" w:cs="Maven Pro" w:eastAsia="Maven Pro" w:hAnsi="Maven Pro"/>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3">
    <w:pPr>
      <w:jc w:val="both"/>
      <w:rPr>
        <w:rFonts w:ascii="Roboto" w:cs="Roboto" w:eastAsia="Roboto" w:hAnsi="Roboto"/>
        <w:color w:val="4d5156"/>
        <w:sz w:val="20"/>
        <w:szCs w:val="20"/>
      </w:rPr>
    </w:pPr>
    <w:r w:rsidDel="00000000" w:rsidR="00000000" w:rsidRPr="00000000">
      <w:rPr>
        <w:rFonts w:ascii="Maven Pro" w:cs="Maven Pro" w:eastAsia="Maven Pro" w:hAnsi="Maven Pro"/>
        <w:sz w:val="16"/>
        <w:szCs w:val="16"/>
        <w:rtl w:val="0"/>
      </w:rPr>
      <w:t xml:space="preserve">A Entidade está legalmente autorizada a realizar os tratamentos de dados pessoais necessários ao cumprimento dos deveres preventivos previstos na Lei 83/2017. O tratamento de dados pessoais efetuado, tem como finalidade exclusiva a prevenção do branqueamento de capitais e do financiamento do terrorismo, matérias reconhecidas como um domínio de proteção de um interesse público importante. Os dados aqui cedidos não podem ser posteriormente tratados, para quaisquer outros fins, incluindo fins comerciais. </w:t>
    </w:r>
    <w:r w:rsidDel="00000000" w:rsidR="00000000" w:rsidRPr="00000000">
      <w:rPr>
        <w:rtl w:val="0"/>
      </w:rPr>
    </w:r>
  </w:p>
  <w:p w:rsidR="00000000" w:rsidDel="00000000" w:rsidP="00000000" w:rsidRDefault="00000000" w:rsidRPr="00000000" w14:paraId="00000054">
    <w:pPr>
      <w:jc w:val="both"/>
      <w:rPr>
        <w:rFonts w:ascii="Roboto" w:cs="Roboto" w:eastAsia="Roboto" w:hAnsi="Roboto"/>
        <w:color w:val="4d5156"/>
        <w:sz w:val="20"/>
        <w:szCs w:val="20"/>
      </w:rPr>
    </w:pPr>
    <w:r w:rsidDel="00000000" w:rsidR="00000000" w:rsidRPr="00000000">
      <w:rPr>
        <w:rtl w:val="0"/>
      </w:rPr>
    </w:r>
  </w:p>
  <w:p w:rsidR="00000000" w:rsidDel="00000000" w:rsidP="00000000" w:rsidRDefault="00000000" w:rsidRPr="00000000" w14:paraId="00000055">
    <w:pPr>
      <w:jc w:val="center"/>
      <w:rPr>
        <w:rFonts w:ascii="Roboto" w:cs="Roboto" w:eastAsia="Roboto" w:hAnsi="Roboto"/>
        <w:color w:val="4d5156"/>
        <w:sz w:val="20"/>
        <w:szCs w:val="20"/>
      </w:rPr>
    </w:pPr>
    <w:r w:rsidDel="00000000" w:rsidR="00000000" w:rsidRPr="00000000">
      <w:rPr>
        <w:rFonts w:ascii="Roboto" w:cs="Roboto" w:eastAsia="Roboto" w:hAnsi="Roboto"/>
        <w:color w:val="4d5156"/>
        <w:sz w:val="20"/>
        <w:szCs w:val="20"/>
        <w:rtl w:val="0"/>
      </w:rPr>
      <w:t xml:space="preserve">www.maproperties.eu</w:t>
    </w:r>
    <w:r w:rsidDel="00000000" w:rsidR="00000000" w:rsidRPr="00000000">
      <w:rPr>
        <w:rFonts w:ascii="Roboto" w:cs="Roboto" w:eastAsia="Roboto" w:hAnsi="Roboto"/>
        <w:b w:val="1"/>
        <w:color w:val="4d5156"/>
        <w:sz w:val="20"/>
        <w:szCs w:val="20"/>
        <w:rtl w:val="0"/>
      </w:rPr>
      <w:t xml:space="preserve"> |</w:t>
    </w:r>
    <w:r w:rsidDel="00000000" w:rsidR="00000000" w:rsidRPr="00000000">
      <w:rPr>
        <w:rFonts w:ascii="Roboto" w:cs="Roboto" w:eastAsia="Roboto" w:hAnsi="Roboto"/>
        <w:color w:val="4d5156"/>
        <w:sz w:val="20"/>
        <w:szCs w:val="20"/>
        <w:rtl w:val="0"/>
      </w:rPr>
      <w:t xml:space="preserve"> + 351 910 943 233 </w:t>
    </w:r>
    <w:r w:rsidDel="00000000" w:rsidR="00000000" w:rsidRPr="00000000">
      <w:rPr>
        <w:rFonts w:ascii="Roboto" w:cs="Roboto" w:eastAsia="Roboto" w:hAnsi="Roboto"/>
        <w:b w:val="1"/>
        <w:color w:val="4d5156"/>
        <w:sz w:val="20"/>
        <w:szCs w:val="20"/>
        <w:rtl w:val="0"/>
      </w:rPr>
      <w:t xml:space="preserve">| </w:t>
    </w:r>
    <w:r w:rsidDel="00000000" w:rsidR="00000000" w:rsidRPr="00000000">
      <w:rPr>
        <w:rFonts w:ascii="Roboto" w:cs="Roboto" w:eastAsia="Roboto" w:hAnsi="Roboto"/>
        <w:color w:val="4d5156"/>
        <w:sz w:val="20"/>
        <w:szCs w:val="20"/>
        <w:rtl w:val="0"/>
      </w:rPr>
      <w:t xml:space="preserve"> Rua do Salitre, 40, 2º andar 1250-200 Lisboa, Portugal</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jc w:val="center"/>
      <w:rPr/>
    </w:pPr>
    <w:r w:rsidDel="00000000" w:rsidR="00000000" w:rsidRPr="00000000">
      <w:rPr>
        <w:rFonts w:ascii="Roboto" w:cs="Roboto" w:eastAsia="Roboto" w:hAnsi="Roboto"/>
        <w:color w:val="4d5156"/>
        <w:sz w:val="20"/>
        <w:szCs w:val="20"/>
        <w:rtl w:val="0"/>
      </w:rPr>
      <w:t xml:space="preserve">www.maproperties.eu</w:t>
    </w:r>
    <w:r w:rsidDel="00000000" w:rsidR="00000000" w:rsidRPr="00000000">
      <w:rPr>
        <w:rFonts w:ascii="Roboto" w:cs="Roboto" w:eastAsia="Roboto" w:hAnsi="Roboto"/>
        <w:b w:val="1"/>
        <w:color w:val="4d5156"/>
        <w:sz w:val="20"/>
        <w:szCs w:val="20"/>
        <w:rtl w:val="0"/>
      </w:rPr>
      <w:t xml:space="preserve"> |</w:t>
    </w:r>
    <w:r w:rsidDel="00000000" w:rsidR="00000000" w:rsidRPr="00000000">
      <w:rPr>
        <w:rFonts w:ascii="Roboto" w:cs="Roboto" w:eastAsia="Roboto" w:hAnsi="Roboto"/>
        <w:color w:val="4d5156"/>
        <w:sz w:val="20"/>
        <w:szCs w:val="20"/>
        <w:rtl w:val="0"/>
      </w:rPr>
      <w:t xml:space="preserve"> + 351 910 943 233 </w:t>
    </w:r>
    <w:r w:rsidDel="00000000" w:rsidR="00000000" w:rsidRPr="00000000">
      <w:rPr>
        <w:rFonts w:ascii="Roboto" w:cs="Roboto" w:eastAsia="Roboto" w:hAnsi="Roboto"/>
        <w:b w:val="1"/>
        <w:color w:val="4d5156"/>
        <w:sz w:val="20"/>
        <w:szCs w:val="20"/>
        <w:rtl w:val="0"/>
      </w:rPr>
      <w:t xml:space="preserve">| </w:t>
    </w:r>
    <w:r w:rsidDel="00000000" w:rsidR="00000000" w:rsidRPr="00000000">
      <w:rPr>
        <w:rFonts w:ascii="Roboto" w:cs="Roboto" w:eastAsia="Roboto" w:hAnsi="Roboto"/>
        <w:color w:val="4d5156"/>
        <w:sz w:val="20"/>
        <w:szCs w:val="20"/>
        <w:rtl w:val="0"/>
      </w:rPr>
      <w:t xml:space="preserve"> Rua do Salitre, 40, 2º andar 1250-200 Lisboa, Portugal</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7">
          <w:pPr>
            <w:rPr/>
          </w:pPr>
          <w:r w:rsidDel="00000000" w:rsidR="00000000" w:rsidRPr="00000000">
            <w:rPr/>
            <w:drawing>
              <wp:inline distB="114300" distT="114300" distL="114300" distR="114300">
                <wp:extent cx="1071563" cy="79283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71563" cy="792832"/>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8">
          <w:pPr>
            <w:jc w:val="righ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9">
          <w:pPr>
            <w:jc w:val="right"/>
            <w:rPr>
              <w:rFonts w:ascii="Roboto" w:cs="Roboto" w:eastAsia="Roboto" w:hAnsi="Roboto"/>
              <w:b w:val="1"/>
              <w:color w:val="4d5156"/>
              <w:sz w:val="18"/>
              <w:szCs w:val="18"/>
            </w:rPr>
          </w:pPr>
          <w:r w:rsidDel="00000000" w:rsidR="00000000" w:rsidRPr="00000000">
            <w:rPr>
              <w:rFonts w:ascii="Roboto" w:cs="Roboto" w:eastAsia="Roboto" w:hAnsi="Roboto"/>
              <w:color w:val="4d5156"/>
              <w:sz w:val="18"/>
              <w:szCs w:val="18"/>
              <w:rtl w:val="0"/>
            </w:rPr>
            <w:t xml:space="preserve">www.maproperties.eu</w:t>
          </w:r>
          <w:r w:rsidDel="00000000" w:rsidR="00000000" w:rsidRPr="00000000">
            <w:rPr>
              <w:rFonts w:ascii="Roboto" w:cs="Roboto" w:eastAsia="Roboto" w:hAnsi="Roboto"/>
              <w:b w:val="1"/>
              <w:color w:val="4d5156"/>
              <w:sz w:val="18"/>
              <w:szCs w:val="18"/>
              <w:rtl w:val="0"/>
            </w:rPr>
            <w:t xml:space="preserve"> </w:t>
          </w:r>
        </w:p>
        <w:p w:rsidR="00000000" w:rsidDel="00000000" w:rsidP="00000000" w:rsidRDefault="00000000" w:rsidRPr="00000000" w14:paraId="0000005A">
          <w:pPr>
            <w:jc w:val="right"/>
            <w:rPr>
              <w:rFonts w:ascii="Roboto" w:cs="Roboto" w:eastAsia="Roboto" w:hAnsi="Roboto"/>
              <w:color w:val="4d5156"/>
              <w:sz w:val="18"/>
              <w:szCs w:val="18"/>
            </w:rPr>
          </w:pPr>
          <w:r w:rsidDel="00000000" w:rsidR="00000000" w:rsidRPr="00000000">
            <w:rPr>
              <w:rFonts w:ascii="Roboto" w:cs="Roboto" w:eastAsia="Roboto" w:hAnsi="Roboto"/>
              <w:color w:val="4d5156"/>
              <w:sz w:val="18"/>
              <w:szCs w:val="18"/>
              <w:rtl w:val="0"/>
            </w:rPr>
            <w:t xml:space="preserve">+ 351 910 943 233</w:t>
          </w:r>
        </w:p>
        <w:p w:rsidR="00000000" w:rsidDel="00000000" w:rsidP="00000000" w:rsidRDefault="00000000" w:rsidRPr="00000000" w14:paraId="0000005B">
          <w:pPr>
            <w:jc w:val="right"/>
            <w:rPr/>
          </w:pPr>
          <w:r w:rsidDel="00000000" w:rsidR="00000000" w:rsidRPr="00000000">
            <w:rPr>
              <w:rFonts w:ascii="Roboto" w:cs="Roboto" w:eastAsia="Roboto" w:hAnsi="Roboto"/>
              <w:color w:val="4d5156"/>
              <w:sz w:val="18"/>
              <w:szCs w:val="18"/>
              <w:rtl w:val="0"/>
            </w:rPr>
            <w:t xml:space="preserve">Rua do Salitre, 40, 2º andar 1250-200 Lisboa, Portugal</w:t>
          </w:r>
          <w:r w:rsidDel="00000000" w:rsidR="00000000" w:rsidRPr="00000000">
            <w:rPr>
              <w:rtl w:val="0"/>
            </w:rPr>
          </w:r>
        </w:p>
      </w:tc>
    </w:tr>
  </w:tbl>
  <w:p w:rsidR="00000000" w:rsidDel="00000000" w:rsidP="00000000" w:rsidRDefault="00000000" w:rsidRPr="00000000" w14:paraId="0000005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E">
          <w:pPr>
            <w:rPr/>
          </w:pPr>
          <w:r w:rsidDel="00000000" w:rsidR="00000000" w:rsidRPr="00000000">
            <w:rPr/>
            <w:drawing>
              <wp:inline distB="114300" distT="114300" distL="114300" distR="114300">
                <wp:extent cx="1071563" cy="792832"/>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71563" cy="792832"/>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F">
          <w:pPr>
            <w:jc w:val="righ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0">
          <w:pPr>
            <w:jc w:val="right"/>
            <w:rPr>
              <w:rFonts w:ascii="Roboto" w:cs="Roboto" w:eastAsia="Roboto" w:hAnsi="Roboto"/>
              <w:b w:val="1"/>
              <w:color w:val="4d5156"/>
              <w:sz w:val="18"/>
              <w:szCs w:val="18"/>
            </w:rPr>
          </w:pPr>
          <w:r w:rsidDel="00000000" w:rsidR="00000000" w:rsidRPr="00000000">
            <w:rPr>
              <w:rFonts w:ascii="Roboto" w:cs="Roboto" w:eastAsia="Roboto" w:hAnsi="Roboto"/>
              <w:color w:val="4d5156"/>
              <w:sz w:val="18"/>
              <w:szCs w:val="18"/>
              <w:rtl w:val="0"/>
            </w:rPr>
            <w:t xml:space="preserve">www.maproperties.eu</w:t>
          </w:r>
          <w:r w:rsidDel="00000000" w:rsidR="00000000" w:rsidRPr="00000000">
            <w:rPr>
              <w:rFonts w:ascii="Roboto" w:cs="Roboto" w:eastAsia="Roboto" w:hAnsi="Roboto"/>
              <w:b w:val="1"/>
              <w:color w:val="4d5156"/>
              <w:sz w:val="18"/>
              <w:szCs w:val="18"/>
              <w:rtl w:val="0"/>
            </w:rPr>
            <w:t xml:space="preserve"> </w:t>
          </w:r>
        </w:p>
        <w:p w:rsidR="00000000" w:rsidDel="00000000" w:rsidP="00000000" w:rsidRDefault="00000000" w:rsidRPr="00000000" w14:paraId="00000061">
          <w:pPr>
            <w:jc w:val="right"/>
            <w:rPr>
              <w:rFonts w:ascii="Roboto" w:cs="Roboto" w:eastAsia="Roboto" w:hAnsi="Roboto"/>
              <w:color w:val="4d5156"/>
              <w:sz w:val="18"/>
              <w:szCs w:val="18"/>
            </w:rPr>
          </w:pPr>
          <w:r w:rsidDel="00000000" w:rsidR="00000000" w:rsidRPr="00000000">
            <w:rPr>
              <w:rFonts w:ascii="Roboto" w:cs="Roboto" w:eastAsia="Roboto" w:hAnsi="Roboto"/>
              <w:color w:val="4d5156"/>
              <w:sz w:val="18"/>
              <w:szCs w:val="18"/>
              <w:rtl w:val="0"/>
            </w:rPr>
            <w:t xml:space="preserve">+ 351 910 943 233</w:t>
          </w:r>
        </w:p>
        <w:p w:rsidR="00000000" w:rsidDel="00000000" w:rsidP="00000000" w:rsidRDefault="00000000" w:rsidRPr="00000000" w14:paraId="00000062">
          <w:pPr>
            <w:jc w:val="right"/>
            <w:rPr/>
          </w:pPr>
          <w:r w:rsidDel="00000000" w:rsidR="00000000" w:rsidRPr="00000000">
            <w:rPr>
              <w:rFonts w:ascii="Roboto" w:cs="Roboto" w:eastAsia="Roboto" w:hAnsi="Roboto"/>
              <w:color w:val="4d5156"/>
              <w:sz w:val="18"/>
              <w:szCs w:val="18"/>
              <w:rtl w:val="0"/>
            </w:rPr>
            <w:t xml:space="preserve">Rua do Salitre, 40, 2º andar 1250-200 Lisboa, Portugal</w:t>
          </w:r>
          <w:r w:rsidDel="00000000" w:rsidR="00000000" w:rsidRPr="00000000">
            <w:rPr>
              <w:rtl w:val="0"/>
            </w:rPr>
          </w:r>
        </w:p>
      </w:tc>
    </w:tr>
  </w:tbl>
  <w:p w:rsidR="00000000" w:rsidDel="00000000" w:rsidP="00000000" w:rsidRDefault="00000000" w:rsidRPr="00000000" w14:paraId="0000006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10" Type="http://schemas.openxmlformats.org/officeDocument/2006/relationships/font" Target="fonts/MavenPro-bold.ttf"/><Relationship Id="rId9" Type="http://schemas.openxmlformats.org/officeDocument/2006/relationships/font" Target="fonts/MavenPro-regular.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